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164C514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c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4FBC82CE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f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43005216" w14:textId="3666E468" w:rsidR="00C8105D" w:rsidRPr="004E2A9E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E2A9E">
        <w:rPr>
          <w:rFonts w:ascii="Garamond" w:hAnsi="Garamond"/>
          <w:sz w:val="20"/>
          <w:szCs w:val="20"/>
        </w:rPr>
        <w:t xml:space="preserve">ai sensi dell’art. 24, co. 5, del </w:t>
      </w:r>
      <w:proofErr w:type="spellStart"/>
      <w:r w:rsidRPr="004E2A9E">
        <w:rPr>
          <w:rFonts w:ascii="Garamond" w:hAnsi="Garamond"/>
          <w:sz w:val="20"/>
          <w:szCs w:val="20"/>
        </w:rPr>
        <w:t>D.Lgs.</w:t>
      </w:r>
      <w:proofErr w:type="spellEnd"/>
      <w:r w:rsidRPr="004E2A9E">
        <w:rPr>
          <w:rFonts w:ascii="Garamond" w:hAnsi="Garamond"/>
          <w:sz w:val="20"/>
          <w:szCs w:val="20"/>
        </w:rPr>
        <w:t xml:space="preserve"> 50/2016, il nome e la qualifica dei </w:t>
      </w:r>
      <w:r w:rsidR="004129E0">
        <w:rPr>
          <w:rFonts w:ascii="Garamond" w:hAnsi="Garamond"/>
          <w:sz w:val="20"/>
          <w:szCs w:val="20"/>
        </w:rPr>
        <w:t>professionisti</w:t>
      </w:r>
      <w:r w:rsidRPr="004E2A9E">
        <w:rPr>
          <w:rFonts w:ascii="Garamond" w:hAnsi="Garamond"/>
          <w:sz w:val="20"/>
          <w:szCs w:val="20"/>
        </w:rPr>
        <w:t xml:space="preserve"> </w:t>
      </w:r>
      <w:r w:rsidR="00822C8A">
        <w:rPr>
          <w:rFonts w:ascii="Garamond" w:hAnsi="Garamond"/>
          <w:sz w:val="20"/>
          <w:szCs w:val="20"/>
        </w:rPr>
        <w:t>(</w:t>
      </w:r>
      <w:r w:rsidRPr="004E2A9E">
        <w:rPr>
          <w:rFonts w:ascii="Garamond" w:hAnsi="Garamond"/>
          <w:sz w:val="20"/>
          <w:szCs w:val="20"/>
        </w:rPr>
        <w:t xml:space="preserve">persone fisiche) </w:t>
      </w:r>
      <w:r w:rsidR="004129E0">
        <w:rPr>
          <w:rFonts w:ascii="Garamond" w:hAnsi="Garamond"/>
          <w:sz w:val="20"/>
          <w:szCs w:val="20"/>
        </w:rPr>
        <w:t>personalmente responsabili dell’incarico</w:t>
      </w:r>
      <w:r w:rsidR="00F33B14">
        <w:rPr>
          <w:rFonts w:ascii="Garamond" w:hAnsi="Garamond"/>
          <w:sz w:val="20"/>
          <w:szCs w:val="20"/>
        </w:rPr>
        <w:t xml:space="preserve"> (figure professionali con CV qualificante)</w:t>
      </w:r>
      <w:r w:rsidRPr="004E2A9E">
        <w:rPr>
          <w:rFonts w:ascii="Garamond" w:hAnsi="Garamond"/>
          <w:sz w:val="20"/>
          <w:szCs w:val="20"/>
        </w:rPr>
        <w:t>, con gli estremi dell'iscrizione all'ordine professionale, nonché nome e qualifica della persona fisica incaricata dell’integrazione fra le varie prestazioni specialistiche:</w:t>
      </w:r>
    </w:p>
    <w:p w14:paraId="062C0F9C" w14:textId="77777777" w:rsidR="004129E0" w:rsidRDefault="00C8105D" w:rsidP="004129E0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3F099558" w14:textId="1A245983" w:rsidR="00C8105D" w:rsidRPr="004129E0" w:rsidRDefault="00C8105D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129E0">
        <w:rPr>
          <w:rFonts w:ascii="Garamond" w:hAnsi="Garamond"/>
          <w:sz w:val="20"/>
          <w:szCs w:val="20"/>
        </w:rPr>
        <w:t>solo in caso di Raggruppamento Temporaneo</w:t>
      </w:r>
      <w:r w:rsidR="004129E0">
        <w:rPr>
          <w:rFonts w:ascii="Garamond" w:hAnsi="Garamond"/>
          <w:sz w:val="20"/>
          <w:szCs w:val="20"/>
        </w:rPr>
        <w:t>,</w:t>
      </w:r>
      <w:r w:rsidRPr="004129E0">
        <w:rPr>
          <w:rFonts w:ascii="Garamond" w:hAnsi="Garamond"/>
          <w:sz w:val="20"/>
          <w:szCs w:val="20"/>
        </w:rPr>
        <w:t xml:space="preserve"> ai sensi dell’articolo 4, c.1, del DM 2/12/2016 n. 263, indica l’Ing./l’Arch. _____________________________ quale giovane professionista laureato, abilitato da meno di cinque anni all’esercizio della professione.</w:t>
      </w:r>
    </w:p>
    <w:p w14:paraId="703AF48D" w14:textId="0DF2F9A6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9" w:name="_Ref510692712"/>
      <w:r w:rsidRPr="00502221">
        <w:rPr>
          <w:rFonts w:ascii="Garamond" w:hAnsi="Garamond"/>
          <w:sz w:val="20"/>
          <w:szCs w:val="20"/>
        </w:rPr>
        <w:lastRenderedPageBreak/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coordinatore della sicurezza,</w:t>
      </w:r>
      <w:r w:rsidRPr="00502221">
        <w:rPr>
          <w:rFonts w:ascii="Garamond" w:hAnsi="Garamond"/>
          <w:sz w:val="20"/>
          <w:szCs w:val="20"/>
        </w:rPr>
        <w:t xml:space="preserve"> i seguenti dati: nome, cognome, data di nascita, codice fiscale, abilitazione ai sensi dell’art. 98 del d. lgs. 81/2008</w:t>
      </w:r>
      <w:r w:rsidR="00925CE1">
        <w:rPr>
          <w:rFonts w:ascii="Garamond" w:hAnsi="Garamond"/>
          <w:sz w:val="20"/>
          <w:szCs w:val="20"/>
        </w:rPr>
        <w:t xml:space="preserve"> __________________</w:t>
      </w:r>
      <w:r w:rsidRPr="00502221">
        <w:rPr>
          <w:rFonts w:ascii="Garamond" w:hAnsi="Garamond"/>
          <w:sz w:val="20"/>
          <w:szCs w:val="20"/>
        </w:rPr>
        <w:t>;</w:t>
      </w:r>
      <w:bookmarkEnd w:id="9"/>
    </w:p>
    <w:p w14:paraId="20C4CABF" w14:textId="3D5FFC7E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0" w:name="_Ref510692716"/>
      <w:r w:rsidRPr="00502221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geologo i seguenti dati</w:t>
      </w:r>
      <w:r w:rsidRPr="00502221">
        <w:rPr>
          <w:rFonts w:ascii="Garamond" w:hAnsi="Garamond"/>
          <w:sz w:val="20"/>
          <w:szCs w:val="20"/>
        </w:rPr>
        <w:t>: nome, cognome, data di nascita, codice fiscale, dati relativi ai requisiti abilitativi richiesti</w:t>
      </w:r>
      <w:bookmarkEnd w:id="10"/>
      <w:r w:rsidRPr="00502221">
        <w:rPr>
          <w:rFonts w:ascii="Garamond" w:hAnsi="Garamond"/>
          <w:sz w:val="20"/>
          <w:szCs w:val="20"/>
        </w:rPr>
        <w:t>, forma di partecipazione</w:t>
      </w:r>
      <w:r w:rsidR="00925CE1">
        <w:rPr>
          <w:rFonts w:ascii="Garamond" w:hAnsi="Garamond"/>
          <w:sz w:val="20"/>
          <w:szCs w:val="20"/>
        </w:rPr>
        <w:t>_______________</w:t>
      </w:r>
      <w:r w:rsidRPr="00502221">
        <w:rPr>
          <w:rFonts w:ascii="Garamond" w:hAnsi="Garamond"/>
          <w:sz w:val="20"/>
          <w:szCs w:val="20"/>
        </w:rPr>
        <w:t>;</w:t>
      </w: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2C138619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dichiara di aver ricevuto l’informativa sul trattamento dei dati personali ai sensi e per gli effetti dell’articolo 13 del Regolamento Europeo 2016/679 (GDPR) di cui </w:t>
      </w:r>
      <w:r w:rsidR="004129E0">
        <w:rPr>
          <w:rFonts w:ascii="Garamond" w:hAnsi="Garamond"/>
          <w:sz w:val="20"/>
          <w:szCs w:val="20"/>
        </w:rPr>
        <w:t>al modello</w:t>
      </w:r>
      <w:r w:rsidRPr="006F21D3">
        <w:rPr>
          <w:rFonts w:ascii="Garamond" w:hAnsi="Garamond"/>
          <w:sz w:val="20"/>
          <w:szCs w:val="20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</w:t>
      </w:r>
      <w:r w:rsidRPr="006F21D3">
        <w:rPr>
          <w:rFonts w:ascii="Garamond" w:hAnsi="Garamond"/>
          <w:sz w:val="20"/>
          <w:szCs w:val="20"/>
        </w:rPr>
        <w:lastRenderedPageBreak/>
        <w:t>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4565" w14:textId="77777777" w:rsidR="00411C76" w:rsidRDefault="00411C76">
      <w:r>
        <w:separator/>
      </w:r>
    </w:p>
  </w:endnote>
  <w:endnote w:type="continuationSeparator" w:id="0">
    <w:p w14:paraId="6CA7D534" w14:textId="77777777" w:rsidR="00411C76" w:rsidRDefault="004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22D7B" w14:textId="77777777" w:rsidR="00411C76" w:rsidRDefault="00411C76">
      <w:r>
        <w:separator/>
      </w:r>
    </w:p>
  </w:footnote>
  <w:footnote w:type="continuationSeparator" w:id="0">
    <w:p w14:paraId="3D12C094" w14:textId="77777777" w:rsidR="00411C76" w:rsidRDefault="00411C76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20FF3D1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F33B14">
      <w:rPr>
        <w:rFonts w:ascii="Garamond" w:hAnsi="Garamond"/>
        <w:sz w:val="16"/>
        <w:szCs w:val="16"/>
      </w:rPr>
      <w:t xml:space="preserve"> n.7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45908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1F13"/>
    <w:rsid w:val="002B40B7"/>
    <w:rsid w:val="002C571C"/>
    <w:rsid w:val="002D2937"/>
    <w:rsid w:val="002E75E1"/>
    <w:rsid w:val="003047DF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C76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22C8A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452F5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33B14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DCDD-02EA-488F-AC2A-DD7EE3E4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7</cp:revision>
  <dcterms:created xsi:type="dcterms:W3CDTF">2020-04-08T15:00:00Z</dcterms:created>
  <dcterms:modified xsi:type="dcterms:W3CDTF">2020-05-22T14:43:00Z</dcterms:modified>
</cp:coreProperties>
</file>